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03F" w:rsidRPr="006324FE" w:rsidRDefault="004B203F" w:rsidP="004B203F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  <w:r w:rsidRPr="006324FE"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  <w:t>Отчет</w:t>
      </w:r>
    </w:p>
    <w:p w:rsidR="004B203F" w:rsidRPr="006324FE" w:rsidRDefault="004B203F" w:rsidP="004B203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коммунального </w:t>
      </w:r>
      <w:r w:rsidRPr="006324F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государственного учреждения </w:t>
      </w:r>
    </w:p>
    <w:p w:rsidR="004B203F" w:rsidRPr="006324FE" w:rsidRDefault="004B203F" w:rsidP="004B203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6324F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«Отдел физической культуры и спорта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акимата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Аккайынского</w:t>
      </w:r>
      <w:r w:rsidRPr="006324F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района Северо-Казахстанской области» </w:t>
      </w:r>
    </w:p>
    <w:p w:rsidR="004B203F" w:rsidRPr="006324FE" w:rsidRDefault="004B203F" w:rsidP="004B20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324F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 вопросам оказания государственных услуг</w:t>
      </w:r>
    </w:p>
    <w:p w:rsidR="004B203F" w:rsidRPr="006324FE" w:rsidRDefault="004B203F" w:rsidP="004B20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324FE">
        <w:rPr>
          <w:rFonts w:ascii="Times New Roman" w:hAnsi="Times New Roman" w:cs="Times New Roman"/>
          <w:b/>
          <w:sz w:val="28"/>
          <w:szCs w:val="28"/>
          <w:lang w:val="ru-RU"/>
        </w:rPr>
        <w:t>за 20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23</w:t>
      </w:r>
      <w:r w:rsidRPr="006324F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год</w:t>
      </w:r>
    </w:p>
    <w:p w:rsidR="004B203F" w:rsidRPr="006324FE" w:rsidRDefault="004B203F" w:rsidP="004B20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B203F" w:rsidRPr="006324FE" w:rsidRDefault="004B203F" w:rsidP="004B20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B203F" w:rsidRPr="006324FE" w:rsidRDefault="004B203F" w:rsidP="004B203F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 w:rsidRPr="006324FE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 Законом Республики Казахстан «О государственных услугах» </w:t>
      </w:r>
      <w:r w:rsidRPr="006324FE">
        <w:rPr>
          <w:rFonts w:ascii="Times New Roman" w:hAnsi="Times New Roman" w:cs="Times New Roman"/>
          <w:kern w:val="36"/>
          <w:sz w:val="28"/>
          <w:szCs w:val="28"/>
          <w:lang w:val="ru-RU"/>
        </w:rPr>
        <w:t>в 20</w:t>
      </w:r>
      <w:r>
        <w:rPr>
          <w:rFonts w:ascii="Times New Roman" w:hAnsi="Times New Roman" w:cs="Times New Roman"/>
          <w:kern w:val="36"/>
          <w:sz w:val="28"/>
          <w:szCs w:val="28"/>
          <w:lang w:val="ru-RU"/>
        </w:rPr>
        <w:t>23</w:t>
      </w:r>
      <w:r w:rsidRPr="006324FE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 году </w:t>
      </w:r>
      <w:r w:rsidRPr="006324F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отделом физической культуры и спорта </w:t>
      </w:r>
      <w:r w:rsidRPr="006324FE">
        <w:rPr>
          <w:rFonts w:ascii="Times New Roman" w:hAnsi="Times New Roman" w:cs="Times New Roman"/>
          <w:sz w:val="28"/>
          <w:szCs w:val="28"/>
          <w:lang w:val="ru-RU"/>
        </w:rPr>
        <w:t xml:space="preserve">оказывалась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9</w:t>
      </w:r>
      <w:r w:rsidRPr="006324FE">
        <w:rPr>
          <w:rFonts w:ascii="Times New Roman" w:hAnsi="Times New Roman" w:cs="Times New Roman"/>
          <w:sz w:val="28"/>
          <w:szCs w:val="28"/>
          <w:lang w:val="ru-RU"/>
        </w:rPr>
        <w:t xml:space="preserve"> государственная услуга. </w:t>
      </w:r>
    </w:p>
    <w:p w:rsidR="004B203F" w:rsidRPr="006324FE" w:rsidRDefault="004B203F" w:rsidP="004B20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324FE">
        <w:rPr>
          <w:rFonts w:ascii="Times New Roman" w:hAnsi="Times New Roman" w:cs="Times New Roman"/>
          <w:sz w:val="28"/>
          <w:szCs w:val="28"/>
          <w:lang w:val="ru-RU"/>
        </w:rPr>
        <w:t>В</w:t>
      </w:r>
      <w:r>
        <w:rPr>
          <w:rFonts w:ascii="Times New Roman" w:hAnsi="Times New Roman" w:cs="Times New Roman"/>
          <w:sz w:val="28"/>
          <w:szCs w:val="28"/>
          <w:lang w:val="ru-RU"/>
        </w:rPr>
        <w:t>сего в 2023 году было оказано 9 государственных услуг</w:t>
      </w:r>
      <w:r w:rsidRPr="006324F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gramStart"/>
      <w:r w:rsidRPr="006324FE">
        <w:rPr>
          <w:rFonts w:ascii="Times New Roman" w:hAnsi="Times New Roman" w:cs="Times New Roman"/>
          <w:sz w:val="28"/>
          <w:szCs w:val="28"/>
          <w:lang w:val="ru-RU"/>
        </w:rPr>
        <w:t>Согласно реестра</w:t>
      </w:r>
      <w:proofErr w:type="gramEnd"/>
      <w:r w:rsidRPr="006324FE">
        <w:rPr>
          <w:rFonts w:ascii="Times New Roman" w:hAnsi="Times New Roman" w:cs="Times New Roman"/>
          <w:sz w:val="28"/>
          <w:szCs w:val="28"/>
          <w:lang w:val="ru-RU"/>
        </w:rPr>
        <w:t xml:space="preserve"> данная государственная услуга является безальтернативной,  предоставляется только посредством центра обслуживания населения и  оказываются на бесплатной основе. </w:t>
      </w:r>
    </w:p>
    <w:p w:rsidR="004B203F" w:rsidRPr="006324FE" w:rsidRDefault="004B203F" w:rsidP="004B2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324FE">
        <w:rPr>
          <w:rFonts w:ascii="Times New Roman" w:hAnsi="Times New Roman" w:cs="Times New Roman"/>
          <w:sz w:val="28"/>
          <w:szCs w:val="28"/>
          <w:lang w:val="ru-RU"/>
        </w:rPr>
        <w:tab/>
        <w:t xml:space="preserve">В целях доступности и информирования населения по вопросам оказания государственных услуг, в здании отдела размещены стенды с наглядной информацией (стандарты, регламенты, наименование предоставляемых услуг и ответственных лиц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за их оказание, график работы, </w:t>
      </w:r>
      <w:r w:rsidRPr="006324FE">
        <w:rPr>
          <w:rFonts w:ascii="Times New Roman" w:hAnsi="Times New Roman" w:cs="Times New Roman"/>
          <w:sz w:val="28"/>
          <w:szCs w:val="28"/>
          <w:lang w:val="ru-RU"/>
        </w:rPr>
        <w:t>образцы заявлений, журнал жалоб). Аналогичная информация размещена на сайте отдела в разделе «Государственные услуги».</w:t>
      </w:r>
    </w:p>
    <w:p w:rsidR="004B203F" w:rsidRPr="006324FE" w:rsidRDefault="004B203F" w:rsidP="004B2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324FE">
        <w:rPr>
          <w:rFonts w:ascii="Times New Roman" w:hAnsi="Times New Roman" w:cs="Times New Roman"/>
          <w:sz w:val="28"/>
          <w:szCs w:val="28"/>
          <w:lang w:val="ru-RU"/>
        </w:rPr>
        <w:tab/>
        <w:t xml:space="preserve">Согласно результатам внутреннего </w:t>
      </w:r>
      <w:proofErr w:type="gramStart"/>
      <w:r w:rsidRPr="006324FE">
        <w:rPr>
          <w:rFonts w:ascii="Times New Roman" w:hAnsi="Times New Roman" w:cs="Times New Roman"/>
          <w:sz w:val="28"/>
          <w:szCs w:val="28"/>
          <w:lang w:val="ru-RU"/>
        </w:rPr>
        <w:t>контроля за</w:t>
      </w:r>
      <w:proofErr w:type="gramEnd"/>
      <w:r w:rsidRPr="006324FE">
        <w:rPr>
          <w:rFonts w:ascii="Times New Roman" w:hAnsi="Times New Roman" w:cs="Times New Roman"/>
          <w:sz w:val="28"/>
          <w:szCs w:val="28"/>
          <w:lang w:val="ru-RU"/>
        </w:rPr>
        <w:t xml:space="preserve"> оказанием государственных услуг, в течение 20</w:t>
      </w:r>
      <w:r>
        <w:rPr>
          <w:rFonts w:ascii="Times New Roman" w:hAnsi="Times New Roman" w:cs="Times New Roman"/>
          <w:sz w:val="28"/>
          <w:szCs w:val="28"/>
          <w:lang w:val="ru-RU"/>
        </w:rPr>
        <w:t>23</w:t>
      </w:r>
      <w:r w:rsidRPr="006324FE">
        <w:rPr>
          <w:rFonts w:ascii="Times New Roman" w:hAnsi="Times New Roman" w:cs="Times New Roman"/>
          <w:sz w:val="28"/>
          <w:szCs w:val="28"/>
          <w:lang w:val="ru-RU"/>
        </w:rPr>
        <w:t xml:space="preserve"> года нарушений сроков оказания не зафиксировано.</w:t>
      </w:r>
    </w:p>
    <w:p w:rsidR="004B203F" w:rsidRPr="006324FE" w:rsidRDefault="004B203F" w:rsidP="004B20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324FE">
        <w:rPr>
          <w:rFonts w:ascii="Times New Roman" w:hAnsi="Times New Roman" w:cs="Times New Roman"/>
          <w:sz w:val="28"/>
          <w:szCs w:val="28"/>
          <w:lang w:val="ru-RU"/>
        </w:rPr>
        <w:t xml:space="preserve">В целях эффективности улучшения качества предоставляемых услуг населению, отделом будет продолжена работа по проведению разъяснительных мероприятий  </w:t>
      </w:r>
      <w:r>
        <w:rPr>
          <w:rFonts w:ascii="Times New Roman" w:hAnsi="Times New Roman" w:cs="Times New Roman"/>
          <w:sz w:val="28"/>
          <w:szCs w:val="28"/>
          <w:lang w:val="ru-RU"/>
        </w:rPr>
        <w:t>(</w:t>
      </w:r>
      <w:r w:rsidRPr="006324FE">
        <w:rPr>
          <w:rFonts w:ascii="Times New Roman" w:hAnsi="Times New Roman" w:cs="Times New Roman"/>
          <w:sz w:val="28"/>
          <w:szCs w:val="28"/>
          <w:lang w:val="ru-RU"/>
        </w:rPr>
        <w:t>семинары, круглые столы, публикации статей в СМИ и на интернет ресурсах), соблюдение стандартов и регламентов при оказании государственных услуг.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 рамках внутреннего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качеством оказания государственных услуг ежемесячно предоставляется отчет об оказанных государственных услугах в структурное подразделение по общим вопросам аппарата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акима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Аккайынского района Северо-Казахстанской области. </w:t>
      </w:r>
    </w:p>
    <w:p w:rsidR="004B203F" w:rsidRPr="006324FE" w:rsidRDefault="004B203F" w:rsidP="004B2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B203F" w:rsidRPr="006324FE" w:rsidRDefault="004B203F" w:rsidP="004B20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324FE">
        <w:rPr>
          <w:rFonts w:ascii="Times New Roman" w:hAnsi="Times New Roman" w:cs="Times New Roman"/>
          <w:b/>
          <w:sz w:val="28"/>
          <w:szCs w:val="28"/>
          <w:lang w:val="ru-RU"/>
        </w:rPr>
        <w:t xml:space="preserve">Информация о жалобах </w:t>
      </w:r>
      <w:proofErr w:type="spellStart"/>
      <w:r w:rsidRPr="006324FE">
        <w:rPr>
          <w:rFonts w:ascii="Times New Roman" w:hAnsi="Times New Roman" w:cs="Times New Roman"/>
          <w:b/>
          <w:sz w:val="28"/>
          <w:szCs w:val="28"/>
          <w:lang w:val="ru-RU"/>
        </w:rPr>
        <w:t>услугополучателей</w:t>
      </w:r>
      <w:proofErr w:type="spellEnd"/>
      <w:r w:rsidRPr="006324F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</w:p>
    <w:p w:rsidR="004B203F" w:rsidRPr="006324FE" w:rsidRDefault="004B203F" w:rsidP="004B20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324FE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 вопросам оказания государственных услуг </w:t>
      </w:r>
    </w:p>
    <w:p w:rsidR="004B203F" w:rsidRPr="006324FE" w:rsidRDefault="004B203F" w:rsidP="004B2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B203F" w:rsidRPr="006324FE" w:rsidRDefault="004B203F" w:rsidP="004B2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B203F" w:rsidRPr="006324FE" w:rsidRDefault="004B203F" w:rsidP="004B20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>В 2023</w:t>
      </w:r>
      <w:r w:rsidRPr="006324FE">
        <w:rPr>
          <w:rFonts w:ascii="Times New Roman" w:hAnsi="Times New Roman" w:cs="Times New Roman"/>
          <w:sz w:val="28"/>
          <w:szCs w:val="28"/>
          <w:lang w:val="ru-RU"/>
        </w:rPr>
        <w:t xml:space="preserve"> году жалоб на оказание государственных услуг не поступало. </w:t>
      </w:r>
    </w:p>
    <w:p w:rsidR="004B203F" w:rsidRPr="006324FE" w:rsidRDefault="004B203F" w:rsidP="004B20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B203F" w:rsidRPr="006324FE" w:rsidRDefault="004B203F" w:rsidP="004B203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  <w:lang w:val="ru-RU"/>
        </w:rPr>
      </w:pPr>
    </w:p>
    <w:p w:rsidR="004B203F" w:rsidRDefault="004B203F" w:rsidP="004B203F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И.о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</w:t>
      </w:r>
      <w:r w:rsidRPr="006324FE">
        <w:rPr>
          <w:rFonts w:ascii="Times New Roman" w:hAnsi="Times New Roman" w:cs="Times New Roman"/>
          <w:b/>
          <w:sz w:val="28"/>
          <w:szCs w:val="28"/>
          <w:lang w:val="ru-RU"/>
        </w:rPr>
        <w:t>уководител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я</w:t>
      </w:r>
      <w:r w:rsidRPr="006324F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отдела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ab/>
        <w:t xml:space="preserve">Б.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Шынжыров</w:t>
      </w:r>
      <w:bookmarkStart w:id="0" w:name="_GoBack"/>
      <w:bookmarkEnd w:id="0"/>
      <w:proofErr w:type="spellEnd"/>
    </w:p>
    <w:sectPr w:rsidR="004B20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075"/>
    <w:rsid w:val="00090C18"/>
    <w:rsid w:val="002F5A14"/>
    <w:rsid w:val="00461075"/>
    <w:rsid w:val="004B2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03F"/>
    <w:rPr>
      <w:rFonts w:ascii="Consolas" w:eastAsia="Times New Roman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03F"/>
    <w:rPr>
      <w:rFonts w:ascii="Consolas" w:eastAsia="Times New Roman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281</Words>
  <Characters>1604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2024-05-02T12:25:00Z</dcterms:created>
  <dcterms:modified xsi:type="dcterms:W3CDTF">2024-05-02T12:26:00Z</dcterms:modified>
</cp:coreProperties>
</file>